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1"/>
        <w:spacing w:before="240" w:after="0"/>
        <w:jc w:val="center"/>
        <w:rPr>
          <w:sz w:val="22"/>
          <w:szCs w:val="22"/>
        </w:rPr>
      </w:pPr>
      <w:r>
        <w:rPr/>
        <w:t>Formulář pro odstoupení od smlouvy</w:t>
        <w:br/>
      </w:r>
    </w:p>
    <w:p>
      <w:pPr>
        <w:pStyle w:val="Normal"/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(vyplňte tento formulář a odešlete jej zpět pouze v případě, že chcete odstoupit od smlouvy. Formulář je třeba vytisknout, podepsat a zaslat naskenovaný na níže uvedenou e-mailovou adresu, nebo případně jej vložit do zásilky s vráceným zbožím společně s kopií faktury).</w:t>
      </w:r>
    </w:p>
    <w:p>
      <w:pPr>
        <w:pStyle w:val="Normal"/>
        <w:spacing w:before="160" w:after="160"/>
        <w:ind w:left="113" w:right="113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/>
        <w:jc w:val="both"/>
        <w:rPr>
          <w:rFonts w:ascii="Calibri" w:hAnsi="Calibri" w:cs="Calibri"/>
          <w:i/>
          <w:i/>
          <w:iCs/>
          <w:sz w:val="20"/>
          <w:szCs w:val="20"/>
          <w:shd w:fill="CCFFFF" w:val="clear"/>
        </w:rPr>
      </w:pPr>
      <w:r>
        <w:rPr>
          <w:rFonts w:cs="Calibri"/>
          <w:b/>
        </w:rPr>
        <w:t>Adresát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Internetový obchod:</w:t>
        <w:tab/>
      </w:r>
      <w:r>
        <w:rPr>
          <w:rFonts w:cs="Calibri"/>
          <w:b/>
          <w:bCs/>
          <w:i/>
          <w:iCs/>
          <w:sz w:val="20"/>
          <w:szCs w:val="20"/>
        </w:rPr>
        <w:t>www.IRONMUSCLES.cz</w:t>
        <w:tab/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Společnost:</w:t>
        <w:tab/>
      </w:r>
      <w:r>
        <w:rPr>
          <w:rFonts w:cs="Calibri"/>
          <w:b/>
          <w:bCs/>
          <w:i/>
          <w:iCs/>
          <w:sz w:val="20"/>
          <w:szCs w:val="20"/>
        </w:rPr>
        <w:t>Iron Muscles s.r.o.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Se sídlem:</w:t>
        <w:tab/>
      </w:r>
      <w:r>
        <w:rPr>
          <w:rFonts w:cs="Calibri"/>
          <w:b/>
          <w:bCs/>
          <w:i/>
          <w:iCs/>
          <w:sz w:val="20"/>
          <w:szCs w:val="20"/>
        </w:rPr>
        <w:t>Džbánov 95, 56601 Vysoké Mýto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/>
        <w:jc w:val="both"/>
        <w:rPr>
          <w:rFonts w:ascii="Calibri" w:hAnsi="Calibri" w:cs="Calibri"/>
          <w:b/>
          <w:i/>
          <w:i/>
          <w:sz w:val="20"/>
        </w:rPr>
      </w:pPr>
      <w:r>
        <w:rPr>
          <w:rFonts w:cs="Calibri"/>
        </w:rPr>
        <w:t>IČ/DIČ:</w:t>
        <w:tab/>
      </w:r>
      <w:r>
        <w:rPr>
          <w:rFonts w:cs="Calibri" w:ascii="Calibri" w:hAnsi="Calibri"/>
          <w:b/>
          <w:bCs/>
          <w:i/>
          <w:iCs/>
          <w:caps w:val="false"/>
          <w:smallCaps w:val="false"/>
          <w:color w:val="000000"/>
          <w:spacing w:val="0"/>
          <w:sz w:val="20"/>
          <w:szCs w:val="20"/>
        </w:rPr>
        <w:t>09886648</w:t>
      </w:r>
      <w:r>
        <w:rPr>
          <w:rFonts w:cs="Calibri" w:ascii="Calibri" w:hAnsi="Calibri"/>
          <w:b/>
          <w:bCs/>
          <w:i/>
          <w:sz w:val="20"/>
        </w:rPr>
        <w:t xml:space="preserve"> 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E-mailová adresa:</w:t>
        <w:tab/>
      </w:r>
      <w:r>
        <w:rPr>
          <w:rFonts w:cs="Calibri"/>
          <w:b/>
          <w:bCs/>
          <w:i/>
          <w:iCs/>
          <w:sz w:val="20"/>
          <w:szCs w:val="20"/>
        </w:rPr>
        <w:t>info@ironmuscles.cz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Telefonní číslo:</w:t>
        <w:tab/>
      </w:r>
      <w:r>
        <w:rPr>
          <w:rFonts w:cs="Calibri"/>
          <w:b/>
          <w:bCs/>
          <w:i/>
          <w:iCs/>
          <w:sz w:val="20"/>
          <w:szCs w:val="20"/>
        </w:rPr>
        <w:t>+420 603 878 179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/>
        <w:jc w:val="both"/>
        <w:rPr>
          <w:rFonts w:ascii="Calibri" w:hAnsi="Calibri" w:cs="Calibri"/>
          <w:b/>
        </w:rPr>
      </w:pPr>
      <w:r>
        <w:rPr>
          <w:rFonts w:cs="Calibri"/>
          <w:b/>
        </w:rPr>
      </w:r>
    </w:p>
    <w:p>
      <w:pPr>
        <w:pStyle w:val="Normal"/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cs="Calibri"/>
          <w:b/>
        </w:rPr>
        <w:t>Oznamuji</w:t>
      </w:r>
      <w:r>
        <w:rPr>
          <w:rFonts w:cs="Calibri"/>
        </w:rPr>
        <w:t xml:space="preserve">, </w:t>
      </w:r>
      <w:r>
        <w:rPr>
          <w:rFonts w:cs="Calibri"/>
          <w:b/>
        </w:rPr>
        <w:t>že tímto odstupuji</w:t>
      </w:r>
      <w:r>
        <w:rPr>
          <w:rFonts w:cs="Calibri"/>
        </w:rPr>
        <w:t xml:space="preserve"> </w:t>
      </w:r>
      <w:r>
        <w:rPr>
          <w:rFonts w:cs="Calibri"/>
          <w:b/>
        </w:rPr>
        <w:t>od smlouvy o nákupu tohoto zboží</w:t>
      </w:r>
      <w:r>
        <w:rPr>
          <w:rFonts w:cs="Calibri"/>
        </w:rPr>
        <w:t xml:space="preserve"> :</w:t>
      </w:r>
    </w:p>
    <w:p>
      <w:pPr>
        <w:pStyle w:val="Normal"/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Datum objednání</w:t>
      </w:r>
      <w:r>
        <w:rPr>
          <w:rFonts w:cs="Calibri"/>
        </w:rPr>
        <w:t>:</w:t>
        <w:tab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Datum obdržení</w:t>
      </w:r>
      <w:r>
        <w:rPr>
          <w:rFonts w:cs="Calibri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Číslo objednávky: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Jméno a příjmení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Adresa spotřebitele: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</w:rPr>
      </w:pPr>
      <w:r>
        <w:rPr>
          <w:rFonts w:cs="Calibri"/>
          <w:b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/>
      </w:pPr>
      <w:r>
        <w:rPr>
          <w:rFonts w:cs="Calibri"/>
          <w:b/>
        </w:rPr>
        <w:t>Číslo účtu (pro navrácení peněžní částky):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Email: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/>
      </w:pPr>
      <w:r>
        <w:rPr>
          <w:rFonts w:cs="Calibri"/>
          <w:b/>
        </w:rPr>
        <w:t>Telefon: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/>
      </w:pPr>
      <w:r>
        <w:rPr/>
      </w:r>
    </w:p>
    <w:p>
      <w:pPr>
        <w:pStyle w:val="Normal"/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/>
        <w:jc w:val="both"/>
        <w:rPr/>
      </w:pPr>
      <w:bookmarkStart w:id="0" w:name="_GoBack"/>
      <w:bookmarkEnd w:id="0"/>
      <w:r>
        <w:rPr>
          <w:rFonts w:cs="Calibri"/>
          <w:b/>
        </w:rPr>
        <w:t xml:space="preserve">V </w:t>
      </w:r>
      <w:r>
        <w:rPr>
          <w:rFonts w:cs="Calibri"/>
        </w:rPr>
        <w:t xml:space="preserve">……………………, </w:t>
      </w:r>
      <w:r>
        <w:rPr>
          <w:rFonts w:cs="Calibri"/>
          <w:b/>
        </w:rPr>
        <w:t>Dne</w:t>
      </w:r>
      <w:r>
        <w:rPr>
          <w:rFonts w:cs="Calibri"/>
        </w:rPr>
        <w:t xml:space="preserve"> </w:t>
      </w:r>
      <w:r>
        <w:rPr/>
        <w:t>…………</w:t>
        <w:tab/>
        <w:tab/>
        <w:tab/>
        <w:tab/>
      </w:r>
      <w:r>
        <w:rPr>
          <w:rFonts w:cs="Calibri"/>
          <w:b/>
          <w:i/>
          <w:iCs/>
          <w:sz w:val="20"/>
          <w:szCs w:val="20"/>
        </w:rPr>
        <w:t>______________________________________</w:t>
        <w:tab/>
        <w:tab/>
        <w:tab/>
        <w:tab/>
        <w:tab/>
        <w:tab/>
        <w:tab/>
      </w:r>
      <w:r>
        <w:rPr>
          <w:rFonts w:cs="Calibri"/>
          <w:b/>
          <w:bCs/>
        </w:rPr>
        <w:t>Jméno a příjmení spotřebitele</w:t>
      </w:r>
    </w:p>
    <w:p>
      <w:pPr>
        <w:pStyle w:val="Normal"/>
        <w:spacing w:before="0" w:after="200"/>
        <w:jc w:val="both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284" w:top="393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libri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Mkatabulky"/>
      <w:tblW w:w="7090" w:type="dxa"/>
      <w:jc w:val="left"/>
      <w:tblInd w:w="1668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7090"/>
    </w:tblGrid>
    <w:tr>
      <w:trPr/>
      <w:tc>
        <w:tcPr>
          <w:tcW w:w="7090" w:type="dxa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Footer"/>
            <w:widowControl/>
            <w:spacing w:before="0" w:after="0"/>
            <w:jc w:val="left"/>
            <w:rPr>
              <w:b/>
              <w:color w:themeColor="background1" w:themeShade="80" w:val="808080"/>
              <w:sz w:val="14"/>
              <w:szCs w:val="14"/>
            </w:rPr>
          </w:pPr>
          <w:r>
            <w:rPr>
              <w:rFonts w:eastAsia="" w:cs=""/>
              <w:b/>
              <w:color w:themeColor="background1" w:themeShade="80" w:val="808080"/>
              <w:kern w:val="0"/>
              <w:sz w:val="14"/>
              <w:szCs w:val="14"/>
              <w:lang w:val="cs-CZ" w:eastAsia="cs-CZ" w:bidi="ar-SA"/>
            </w:rPr>
            <w:br/>
            <w:br/>
          </w:r>
        </w:p>
      </w:tc>
    </w:tr>
    <w:tr>
      <w:trPr>
        <w:trHeight w:val="206" w:hRule="atLeast"/>
      </w:trPr>
      <w:tc>
        <w:tcPr>
          <w:tcW w:w="7090" w:type="dxa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Footer"/>
            <w:widowControl/>
            <w:spacing w:before="0" w:after="0"/>
            <w:jc w:val="left"/>
            <w:rPr>
              <w:b/>
              <w:color w:themeColor="background1" w:themeShade="80" w:val="808080"/>
              <w:sz w:val="14"/>
              <w:szCs w:val="14"/>
            </w:rPr>
          </w:pPr>
          <w:r>
            <w:rPr>
              <w:rFonts w:eastAsia="" w:cs=""/>
              <w:b/>
              <w:color w:themeColor="background1" w:themeShade="80" w:val="808080"/>
              <w:kern w:val="0"/>
              <w:sz w:val="14"/>
              <w:szCs w:val="14"/>
              <w:lang w:val="cs-CZ" w:eastAsia="cs-CZ" w:bidi="ar-SA"/>
            </w:rPr>
          </w:r>
        </w:p>
      </w:tc>
    </w:tr>
  </w:tbl>
  <w:p>
    <w:pPr>
      <w:pStyle w:val="Footer"/>
      <w:rPr>
        <w:i/>
        <w:i/>
        <w:color w:themeColor="background1" w:themeShade="80" w:val="808080"/>
        <w:sz w:val="16"/>
        <w:szCs w:val="16"/>
      </w:rPr>
    </w:pPr>
    <w:r>
      <w:rPr>
        <w:i/>
        <w:color w:themeColor="background1" w:themeShade="80" w:val="808080"/>
        <w:sz w:val="16"/>
        <w:szCs w:val="16"/>
      </w:rPr>
    </w:r>
  </w:p>
  <w:p>
    <w:pPr>
      <w:pStyle w:val="Footer"/>
      <w:rPr>
        <w:i/>
        <w:i/>
        <w:color w:themeColor="background1" w:themeShade="80" w:val="808080"/>
        <w:sz w:val="16"/>
        <w:szCs w:val="16"/>
      </w:rPr>
    </w:pPr>
    <w:r>
      <w:rPr>
        <w:i/>
        <w:color w:themeColor="background1" w:themeShade="80" w:val="808080"/>
        <w:sz w:val="16"/>
        <w:szCs w:val="16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Mkatabulky"/>
      <w:tblW w:w="7090" w:type="dxa"/>
      <w:jc w:val="left"/>
      <w:tblInd w:w="1668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7090"/>
    </w:tblGrid>
    <w:tr>
      <w:trPr/>
      <w:tc>
        <w:tcPr>
          <w:tcW w:w="7090" w:type="dxa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Footer"/>
            <w:widowControl/>
            <w:spacing w:before="0" w:after="0"/>
            <w:jc w:val="left"/>
            <w:rPr>
              <w:b/>
              <w:color w:themeColor="background1" w:themeShade="80" w:val="808080"/>
              <w:sz w:val="14"/>
              <w:szCs w:val="14"/>
            </w:rPr>
          </w:pPr>
          <w:r>
            <w:rPr>
              <w:rFonts w:eastAsia="" w:cs=""/>
              <w:b/>
              <w:color w:themeColor="background1" w:themeShade="80" w:val="808080"/>
              <w:kern w:val="0"/>
              <w:sz w:val="14"/>
              <w:szCs w:val="14"/>
              <w:lang w:val="cs-CZ" w:eastAsia="cs-CZ" w:bidi="ar-SA"/>
            </w:rPr>
            <w:br/>
            <w:br/>
          </w:r>
        </w:p>
      </w:tc>
    </w:tr>
    <w:tr>
      <w:trPr>
        <w:trHeight w:val="206" w:hRule="atLeast"/>
      </w:trPr>
      <w:tc>
        <w:tcPr>
          <w:tcW w:w="7090" w:type="dxa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Footer"/>
            <w:widowControl/>
            <w:spacing w:before="0" w:after="0"/>
            <w:jc w:val="left"/>
            <w:rPr>
              <w:b/>
              <w:color w:themeColor="background1" w:themeShade="80" w:val="808080"/>
              <w:sz w:val="14"/>
              <w:szCs w:val="14"/>
            </w:rPr>
          </w:pPr>
          <w:r>
            <w:rPr>
              <w:rFonts w:eastAsia="" w:cs=""/>
              <w:b/>
              <w:color w:themeColor="background1" w:themeShade="80" w:val="808080"/>
              <w:kern w:val="0"/>
              <w:sz w:val="14"/>
              <w:szCs w:val="14"/>
              <w:lang w:val="cs-CZ" w:eastAsia="cs-CZ" w:bidi="ar-SA"/>
            </w:rPr>
          </w:r>
        </w:p>
      </w:tc>
    </w:tr>
  </w:tbl>
  <w:p>
    <w:pPr>
      <w:pStyle w:val="Footer"/>
      <w:rPr>
        <w:i/>
        <w:i/>
        <w:color w:themeColor="background1" w:themeShade="80" w:val="808080"/>
        <w:sz w:val="16"/>
        <w:szCs w:val="16"/>
      </w:rPr>
    </w:pPr>
    <w:r>
      <w:rPr>
        <w:i/>
        <w:color w:themeColor="background1" w:themeShade="80" w:val="808080"/>
        <w:sz w:val="16"/>
        <w:szCs w:val="16"/>
      </w:rPr>
    </w:r>
  </w:p>
  <w:p>
    <w:pPr>
      <w:pStyle w:val="Footer"/>
      <w:rPr>
        <w:i/>
        <w:i/>
        <w:color w:themeColor="background1" w:themeShade="80" w:val="808080"/>
        <w:sz w:val="16"/>
        <w:szCs w:val="16"/>
      </w:rPr>
    </w:pPr>
    <w:r>
      <w:rPr>
        <w:i/>
        <w:color w:themeColor="background1" w:themeShade="80" w:val="808080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37d2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e35d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a662c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uiPriority w:val="99"/>
    <w:qFormat/>
    <w:rsid w:val="008a289c"/>
    <w:rPr/>
  </w:style>
  <w:style w:type="character" w:styleId="ZpatChar" w:customStyle="1">
    <w:name w:val="Zápatí Char"/>
    <w:basedOn w:val="DefaultParagraphFont"/>
    <w:uiPriority w:val="99"/>
    <w:qFormat/>
    <w:rsid w:val="008a289c"/>
    <w:rPr/>
  </w:style>
  <w:style w:type="character" w:styleId="InternetLink">
    <w:name w:val="Internet Link"/>
    <w:basedOn w:val="DefaultParagraphFont"/>
    <w:uiPriority w:val="99"/>
    <w:unhideWhenUsed/>
    <w:qFormat/>
    <w:rsid w:val="00db4292"/>
    <w:rPr>
      <w:color w:themeColor="hyperlink" w:val="0000FF"/>
      <w:u w:val="single"/>
    </w:rPr>
  </w:style>
  <w:style w:type="character" w:styleId="Nadpis1Char" w:customStyle="1">
    <w:name w:val="Nadpis 1 Char"/>
    <w:basedOn w:val="DefaultParagraphFont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Nadpis2Char" w:customStyle="1">
    <w:name w:val="Nadpis 2 Char"/>
    <w:basedOn w:val="DefaultParagraphFont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/>
      <w:contextualSpacing/>
    </w:pPr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90488-12E1-4E1C-8AC4-64238A0C4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LibreOffice/24.2.6.2$Windows_X86_64 LibreOffice_project/ef66aa7e36a1bb8e65bfbc63aba53045a14d0871</Application>
  <AppVersion>15.0000</AppVersion>
  <Pages>1</Pages>
  <Words>120</Words>
  <Characters>726</Characters>
  <CharactersWithSpaces>834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2014-01-14T15:46:00Z</dcterms:created>
  <dc:creator>DHDesign</dc:creator>
  <dc:description/>
  <dc:language>cs-CZ</dc:language>
  <cp:lastModifiedBy/>
  <cp:lastPrinted>2014-01-14T15:43:00Z</cp:lastPrinted>
  <dcterms:modified xsi:type="dcterms:W3CDTF">2024-10-30T23:18:59Z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